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59FF" w14:textId="77777777" w:rsidR="00AC0CE9" w:rsidRDefault="00AC0CE9" w:rsidP="002A5730">
      <w:pPr>
        <w:pStyle w:val="BasicParagraph"/>
        <w:suppressAutoHyphens/>
        <w:spacing w:line="240" w:lineRule="auto"/>
        <w:contextualSpacing/>
        <w:rPr>
          <w:rFonts w:ascii="Calibri" w:hAnsi="Calibri" w:cs="NeutraText-Bold"/>
          <w:b/>
          <w:bCs/>
          <w:color w:val="auto"/>
          <w:sz w:val="28"/>
          <w:szCs w:val="28"/>
        </w:rPr>
      </w:pPr>
      <w:r>
        <w:rPr>
          <w:rFonts w:ascii="Calibri" w:hAnsi="Calibri" w:cs="NeutraText-Bold"/>
          <w:b/>
          <w:bCs/>
          <w:noProof/>
          <w:color w:val="auto"/>
          <w:sz w:val="28"/>
          <w:szCs w:val="28"/>
        </w:rPr>
        <w:drawing>
          <wp:inline distT="0" distB="0" distL="0" distR="0" wp14:anchorId="5067C235" wp14:editId="196A4DA8">
            <wp:extent cx="1487197" cy="36628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7197" cy="36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NeutraText-Bold"/>
          <w:b/>
          <w:bCs/>
          <w:color w:val="auto"/>
          <w:sz w:val="28"/>
          <w:szCs w:val="28"/>
        </w:rPr>
        <w:tab/>
      </w:r>
    </w:p>
    <w:p w14:paraId="62B4780E" w14:textId="77777777" w:rsidR="00AC0CE9" w:rsidRDefault="00AC0CE9" w:rsidP="002A5730">
      <w:pPr>
        <w:pStyle w:val="BasicParagraph"/>
        <w:suppressAutoHyphens/>
        <w:spacing w:line="240" w:lineRule="auto"/>
        <w:contextualSpacing/>
        <w:rPr>
          <w:rFonts w:ascii="Calibri" w:hAnsi="Calibri" w:cs="NeutraText-Bold"/>
          <w:b/>
          <w:bCs/>
          <w:color w:val="auto"/>
          <w:sz w:val="28"/>
          <w:szCs w:val="28"/>
        </w:rPr>
      </w:pPr>
    </w:p>
    <w:p w14:paraId="406EAAEB" w14:textId="60BBD153" w:rsidR="00372AC2" w:rsidRPr="00372AC2" w:rsidRDefault="00372AC2" w:rsidP="002A5730">
      <w:pPr>
        <w:pStyle w:val="BasicParagraph"/>
        <w:suppressAutoHyphens/>
        <w:spacing w:line="240" w:lineRule="auto"/>
        <w:contextualSpacing/>
        <w:rPr>
          <w:rFonts w:ascii="Calibri" w:hAnsi="Calibri" w:cs="NeutraText-Bold"/>
          <w:b/>
          <w:bCs/>
          <w:color w:val="auto"/>
          <w:sz w:val="28"/>
          <w:szCs w:val="28"/>
        </w:rPr>
      </w:pPr>
      <w:r>
        <w:rPr>
          <w:rFonts w:ascii="Calibri" w:hAnsi="Calibri" w:cs="NeutraText-Bold"/>
          <w:b/>
          <w:bCs/>
          <w:color w:val="auto"/>
          <w:sz w:val="28"/>
          <w:szCs w:val="28"/>
        </w:rPr>
        <w:t>CURA</w:t>
      </w:r>
      <w:r w:rsidRPr="00372AC2">
        <w:rPr>
          <w:rFonts w:ascii="Calibri" w:hAnsi="Calibri" w:cs="NeutraText-Bold"/>
          <w:b/>
          <w:bCs/>
          <w:color w:val="auto"/>
          <w:sz w:val="28"/>
          <w:szCs w:val="28"/>
        </w:rPr>
        <w:t xml:space="preserve"> Artist Neighborhood Partnership Initiative Grant Application</w:t>
      </w:r>
      <w:r>
        <w:rPr>
          <w:rFonts w:ascii="Calibri" w:hAnsi="Calibri" w:cs="NeutraText-Bold"/>
          <w:b/>
          <w:bCs/>
          <w:color w:val="auto"/>
          <w:sz w:val="28"/>
          <w:szCs w:val="28"/>
        </w:rPr>
        <w:t xml:space="preserve">, </w:t>
      </w:r>
      <w:r w:rsidR="00A4123E">
        <w:rPr>
          <w:rFonts w:ascii="Calibri" w:hAnsi="Calibri" w:cs="NeutraText-Bold"/>
          <w:b/>
          <w:bCs/>
          <w:color w:val="auto"/>
          <w:sz w:val="28"/>
          <w:szCs w:val="28"/>
        </w:rPr>
        <w:t>2022</w:t>
      </w:r>
    </w:p>
    <w:p w14:paraId="709FE08B" w14:textId="77777777" w:rsidR="00372AC2" w:rsidRPr="00372AC2" w:rsidRDefault="00372AC2" w:rsidP="002A5730">
      <w:pPr>
        <w:pStyle w:val="BasicParagraph"/>
        <w:suppressAutoHyphens/>
        <w:spacing w:after="90" w:line="240" w:lineRule="auto"/>
        <w:contextualSpacing/>
        <w:rPr>
          <w:rFonts w:ascii="Calibri" w:hAnsi="Calibri" w:cs="NeutraText-Bold"/>
          <w:b/>
          <w:bCs/>
          <w:color w:val="auto"/>
          <w:sz w:val="28"/>
          <w:szCs w:val="28"/>
        </w:rPr>
      </w:pPr>
    </w:p>
    <w:p w14:paraId="40763945" w14:textId="77777777" w:rsidR="00372AC2" w:rsidRPr="00372AC2" w:rsidRDefault="00372AC2" w:rsidP="002A5730">
      <w:pPr>
        <w:pStyle w:val="BasicParagraph"/>
        <w:suppressAutoHyphens/>
        <w:spacing w:after="90" w:line="240" w:lineRule="auto"/>
        <w:contextualSpacing/>
        <w:rPr>
          <w:rFonts w:ascii="Calibri" w:hAnsi="Calibri" w:cs="NeutraText-BookItalic"/>
          <w:i/>
          <w:iCs/>
          <w:color w:val="auto"/>
          <w:sz w:val="22"/>
          <w:szCs w:val="22"/>
        </w:rPr>
      </w:pPr>
      <w:r w:rsidRPr="00372AC2">
        <w:rPr>
          <w:rFonts w:ascii="Calibri" w:hAnsi="Calibri" w:cs="NeutraText-BookItalic"/>
          <w:i/>
          <w:iCs/>
          <w:color w:val="auto"/>
          <w:sz w:val="22"/>
          <w:szCs w:val="22"/>
        </w:rPr>
        <w:t xml:space="preserve">The components of the ANPI application include: </w:t>
      </w:r>
    </w:p>
    <w:p w14:paraId="127FE0D0" w14:textId="4AA279FE" w:rsidR="00372AC2" w:rsidRPr="00372AC2" w:rsidRDefault="00372AC2" w:rsidP="002A5730">
      <w:pPr>
        <w:pStyle w:val="BasicParagraph"/>
        <w:numPr>
          <w:ilvl w:val="0"/>
          <w:numId w:val="1"/>
        </w:numPr>
        <w:suppressAutoHyphens/>
        <w:spacing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Cover Sheet</w:t>
      </w:r>
      <w:r w:rsidR="002A5730">
        <w:rPr>
          <w:rFonts w:ascii="Calibri" w:hAnsi="Calibri" w:cs="NeutraText-Book"/>
          <w:color w:val="auto"/>
          <w:sz w:val="22"/>
          <w:szCs w:val="22"/>
        </w:rPr>
        <w:t xml:space="preserve"> (1 page)</w:t>
      </w:r>
    </w:p>
    <w:p w14:paraId="4EE04FBF" w14:textId="5B9D3777" w:rsidR="00372AC2" w:rsidRPr="00372AC2" w:rsidRDefault="00372AC2" w:rsidP="002A5730">
      <w:pPr>
        <w:pStyle w:val="BasicParagraph"/>
        <w:numPr>
          <w:ilvl w:val="0"/>
          <w:numId w:val="1"/>
        </w:numPr>
        <w:suppressAutoHyphens/>
        <w:spacing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Project Narrative</w:t>
      </w:r>
      <w:r w:rsidR="002A5730">
        <w:rPr>
          <w:rFonts w:ascii="Calibri" w:hAnsi="Calibri" w:cs="NeutraText-Book"/>
          <w:color w:val="auto"/>
          <w:sz w:val="22"/>
          <w:szCs w:val="22"/>
        </w:rPr>
        <w:t xml:space="preserve"> (maximum 5 pages</w:t>
      </w:r>
      <w:r w:rsidR="00FC41F4">
        <w:rPr>
          <w:rFonts w:ascii="Calibri" w:hAnsi="Calibri" w:cs="NeutraText-Book"/>
          <w:color w:val="auto"/>
          <w:sz w:val="22"/>
          <w:szCs w:val="22"/>
        </w:rPr>
        <w:t xml:space="preserve"> </w:t>
      </w:r>
      <w:r w:rsidR="00235521">
        <w:rPr>
          <w:rFonts w:ascii="Calibri" w:hAnsi="Calibri" w:cs="NeutraText-Book"/>
          <w:color w:val="auto"/>
          <w:sz w:val="22"/>
          <w:szCs w:val="22"/>
        </w:rPr>
        <w:t>using</w:t>
      </w:r>
      <w:r w:rsidR="00EB60EB">
        <w:rPr>
          <w:rFonts w:ascii="Calibri" w:hAnsi="Calibri" w:cs="NeutraText-Book"/>
          <w:color w:val="auto"/>
          <w:sz w:val="22"/>
          <w:szCs w:val="22"/>
        </w:rPr>
        <w:t xml:space="preserve"> 11</w:t>
      </w:r>
      <w:r w:rsidR="00FC41F4">
        <w:rPr>
          <w:rFonts w:ascii="Calibri" w:hAnsi="Calibri" w:cs="NeutraText-Book"/>
          <w:color w:val="auto"/>
          <w:sz w:val="22"/>
          <w:szCs w:val="22"/>
        </w:rPr>
        <w:t xml:space="preserve"> point font or larger</w:t>
      </w:r>
      <w:r w:rsidR="002A5730">
        <w:rPr>
          <w:rFonts w:ascii="Calibri" w:hAnsi="Calibri" w:cs="NeutraText-Book"/>
          <w:color w:val="auto"/>
          <w:sz w:val="22"/>
          <w:szCs w:val="22"/>
        </w:rPr>
        <w:t>)</w:t>
      </w:r>
    </w:p>
    <w:p w14:paraId="4DCCB1BB" w14:textId="77777777" w:rsidR="00786186" w:rsidRPr="00372AC2" w:rsidRDefault="00786186" w:rsidP="00786186">
      <w:pPr>
        <w:pStyle w:val="BasicParagraph"/>
        <w:numPr>
          <w:ilvl w:val="0"/>
          <w:numId w:val="1"/>
        </w:numPr>
        <w:suppressAutoHyphens/>
        <w:spacing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Budget</w:t>
      </w:r>
    </w:p>
    <w:p w14:paraId="0E603778" w14:textId="77777777" w:rsidR="00372AC2" w:rsidRPr="00372AC2" w:rsidRDefault="00372AC2" w:rsidP="002A5730">
      <w:pPr>
        <w:pStyle w:val="BasicParagraph"/>
        <w:numPr>
          <w:ilvl w:val="0"/>
          <w:numId w:val="1"/>
        </w:numPr>
        <w:suppressAutoHyphens/>
        <w:spacing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Community Partner Letters</w:t>
      </w:r>
    </w:p>
    <w:p w14:paraId="1C3CAB59" w14:textId="77777777" w:rsidR="00372AC2" w:rsidRPr="00372AC2" w:rsidRDefault="00372AC2" w:rsidP="002A5730">
      <w:pPr>
        <w:pStyle w:val="BasicParagraph"/>
        <w:numPr>
          <w:ilvl w:val="0"/>
          <w:numId w:val="1"/>
        </w:numPr>
        <w:suppressAutoHyphens/>
        <w:spacing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Work Samples</w:t>
      </w:r>
    </w:p>
    <w:p w14:paraId="5B206726" w14:textId="77777777" w:rsidR="00372AC2" w:rsidRPr="00372AC2" w:rsidRDefault="00372AC2" w:rsidP="002A5730">
      <w:pPr>
        <w:pStyle w:val="BasicParagraph"/>
        <w:suppressAutoHyphens/>
        <w:spacing w:after="90" w:line="240" w:lineRule="auto"/>
        <w:contextualSpacing/>
        <w:rPr>
          <w:rFonts w:ascii="Calibri" w:hAnsi="Calibri" w:cs="NeutraText-BookItalic"/>
          <w:i/>
          <w:iCs/>
          <w:color w:val="auto"/>
          <w:sz w:val="22"/>
          <w:szCs w:val="22"/>
        </w:rPr>
      </w:pPr>
    </w:p>
    <w:p w14:paraId="512533C0" w14:textId="77777777" w:rsidR="00235521" w:rsidRDefault="00372AC2" w:rsidP="002A5730">
      <w:pPr>
        <w:pStyle w:val="BasicParagraph"/>
        <w:suppressAutoHyphens/>
        <w:spacing w:after="90" w:line="240" w:lineRule="auto"/>
        <w:contextualSpacing/>
        <w:rPr>
          <w:rFonts w:ascii="Calibri" w:hAnsi="Calibri" w:cs="NeutraText-BookItalic"/>
          <w:i/>
          <w:iCs/>
          <w:color w:val="auto"/>
          <w:sz w:val="22"/>
          <w:szCs w:val="22"/>
        </w:rPr>
      </w:pPr>
      <w:r w:rsidRPr="00372AC2">
        <w:rPr>
          <w:rFonts w:ascii="Calibri" w:hAnsi="Calibri" w:cs="NeutraText-BookItalic"/>
          <w:i/>
          <w:iCs/>
          <w:color w:val="auto"/>
          <w:sz w:val="22"/>
          <w:szCs w:val="22"/>
        </w:rPr>
        <w:t>Save your ANPI application as a pdf and submit it with your budget, partner letters</w:t>
      </w:r>
      <w:r w:rsidR="00235521">
        <w:rPr>
          <w:rFonts w:ascii="Calibri" w:hAnsi="Calibri" w:cs="NeutraText-BookItalic"/>
          <w:i/>
          <w:iCs/>
          <w:color w:val="auto"/>
          <w:sz w:val="22"/>
          <w:szCs w:val="22"/>
        </w:rPr>
        <w:t>, and work samples</w:t>
      </w:r>
      <w:r w:rsidRPr="00372AC2">
        <w:rPr>
          <w:rFonts w:ascii="Calibri" w:hAnsi="Calibri" w:cs="NeutraText-BookItalic"/>
          <w:i/>
          <w:iCs/>
          <w:color w:val="auto"/>
          <w:sz w:val="22"/>
          <w:szCs w:val="22"/>
        </w:rPr>
        <w:t xml:space="preserve"> to anpi@umn.edu. If files are too </w:t>
      </w:r>
      <w:r>
        <w:rPr>
          <w:rFonts w:ascii="Calibri" w:hAnsi="Calibri" w:cs="NeutraText-BookItalic"/>
          <w:i/>
          <w:iCs/>
          <w:color w:val="auto"/>
          <w:sz w:val="22"/>
          <w:szCs w:val="22"/>
        </w:rPr>
        <w:t>large</w:t>
      </w:r>
      <w:r w:rsidRPr="00372AC2">
        <w:rPr>
          <w:rFonts w:ascii="Calibri" w:hAnsi="Calibri" w:cs="NeutraText-BookItalic"/>
          <w:i/>
          <w:iCs/>
          <w:color w:val="auto"/>
          <w:sz w:val="22"/>
          <w:szCs w:val="22"/>
        </w:rPr>
        <w:t xml:space="preserve">, you can also share them with this email address via a file sharing site like Dropbox or Google Drive. We will reply to confirm receipt of your application materials. </w:t>
      </w:r>
    </w:p>
    <w:p w14:paraId="6147FA0F" w14:textId="77777777" w:rsidR="00235521" w:rsidRDefault="00235521" w:rsidP="002A5730">
      <w:pPr>
        <w:pStyle w:val="BasicParagraph"/>
        <w:suppressAutoHyphens/>
        <w:spacing w:after="90" w:line="240" w:lineRule="auto"/>
        <w:contextualSpacing/>
        <w:rPr>
          <w:rFonts w:ascii="Calibri" w:hAnsi="Calibri" w:cs="NeutraText-BookItalic"/>
          <w:i/>
          <w:iCs/>
          <w:color w:val="auto"/>
          <w:sz w:val="22"/>
          <w:szCs w:val="22"/>
        </w:rPr>
      </w:pPr>
    </w:p>
    <w:p w14:paraId="0521F167" w14:textId="1B3F2A57" w:rsidR="00372AC2" w:rsidRPr="00372AC2" w:rsidRDefault="00372AC2" w:rsidP="002A5730">
      <w:pPr>
        <w:pStyle w:val="BasicParagraph"/>
        <w:suppressAutoHyphens/>
        <w:spacing w:after="90" w:line="240" w:lineRule="auto"/>
        <w:contextualSpacing/>
        <w:rPr>
          <w:rFonts w:ascii="Calibri" w:hAnsi="Calibri" w:cs="NeutraText-BookItalic"/>
          <w:i/>
          <w:iCs/>
          <w:color w:val="auto"/>
          <w:sz w:val="22"/>
          <w:szCs w:val="22"/>
        </w:rPr>
      </w:pPr>
      <w:r w:rsidRPr="00372AC2">
        <w:rPr>
          <w:rFonts w:ascii="Calibri" w:hAnsi="Calibri" w:cs="NeutraText-BookItalic"/>
          <w:i/>
          <w:iCs/>
          <w:color w:val="auto"/>
          <w:sz w:val="22"/>
          <w:szCs w:val="22"/>
        </w:rPr>
        <w:t>If you have any questions, please contact Kristen Murray (kmurray@umn.edu or 612-625-7560).</w:t>
      </w:r>
    </w:p>
    <w:p w14:paraId="7B87E813" w14:textId="77777777" w:rsidR="00C84953" w:rsidRPr="00372AC2" w:rsidRDefault="00C84953" w:rsidP="002A5730">
      <w:pPr>
        <w:pStyle w:val="BasicParagraph"/>
        <w:suppressAutoHyphens/>
        <w:spacing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7B48EA4C" w14:textId="77777777" w:rsidR="00E84D71" w:rsidRDefault="00E84D71">
      <w:pPr>
        <w:rPr>
          <w:rFonts w:ascii="Calibri" w:hAnsi="Calibri" w:cs="NeutraText-Book"/>
          <w:b/>
          <w:sz w:val="22"/>
          <w:szCs w:val="22"/>
          <w:u w:val="single"/>
        </w:rPr>
      </w:pPr>
      <w:r>
        <w:rPr>
          <w:rFonts w:ascii="Calibri" w:hAnsi="Calibri" w:cs="NeutraText-Book"/>
          <w:b/>
          <w:sz w:val="22"/>
          <w:szCs w:val="22"/>
          <w:u w:val="single"/>
        </w:rPr>
        <w:br w:type="page"/>
      </w:r>
    </w:p>
    <w:p w14:paraId="17A906A2" w14:textId="6B5371FD" w:rsidR="00372AC2" w:rsidRPr="00AC0CE9" w:rsidRDefault="00372AC2" w:rsidP="002A5730">
      <w:pPr>
        <w:pStyle w:val="BasicParagraph"/>
        <w:suppressAutoHyphens/>
        <w:spacing w:after="90" w:line="240" w:lineRule="auto"/>
        <w:contextualSpacing/>
        <w:rPr>
          <w:rFonts w:ascii="Calibri" w:hAnsi="Calibri" w:cs="NeutraText-Book"/>
          <w:b/>
          <w:color w:val="auto"/>
          <w:sz w:val="22"/>
          <w:szCs w:val="22"/>
          <w:u w:val="single"/>
        </w:rPr>
      </w:pPr>
      <w:r w:rsidRPr="00372AC2">
        <w:rPr>
          <w:rFonts w:ascii="Calibri" w:hAnsi="Calibri" w:cs="NeutraText-Book"/>
          <w:b/>
          <w:color w:val="auto"/>
          <w:sz w:val="22"/>
          <w:szCs w:val="22"/>
          <w:u w:val="single"/>
        </w:rPr>
        <w:lastRenderedPageBreak/>
        <w:t>Cover Sheet</w:t>
      </w:r>
    </w:p>
    <w:p w14:paraId="4A704192" w14:textId="77777777" w:rsidR="00AC0CE9" w:rsidRDefault="00AC0CE9" w:rsidP="002A5730">
      <w:pPr>
        <w:pStyle w:val="BasicParagraph"/>
        <w:suppressAutoHyphens/>
        <w:spacing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4F9048A1" w14:textId="77777777" w:rsidR="00372AC2" w:rsidRPr="00372AC2" w:rsidRDefault="00372AC2" w:rsidP="002A5730">
      <w:pPr>
        <w:pStyle w:val="BasicParagraph"/>
        <w:suppressAutoHyphens/>
        <w:spacing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Lead Artist First Name:</w:t>
      </w:r>
    </w:p>
    <w:p w14:paraId="7288F382" w14:textId="77777777" w:rsidR="002A5730" w:rsidRDefault="002A5730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6D3F2EB0" w14:textId="77777777" w:rsidR="00372AC2" w:rsidRP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 xml:space="preserve">Lead Artist Last Name: </w:t>
      </w:r>
    </w:p>
    <w:p w14:paraId="0AF2C847" w14:textId="77777777" w:rsidR="002A5730" w:rsidRDefault="002A5730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2BEF0CDA" w14:textId="77777777" w:rsidR="00372AC2" w:rsidRP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Address:</w:t>
      </w:r>
    </w:p>
    <w:p w14:paraId="1EF9FD9F" w14:textId="77777777" w:rsidR="002A5730" w:rsidRDefault="002A5730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0CCCC4DD" w14:textId="77777777" w:rsidR="00372AC2" w:rsidRP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Phone:</w:t>
      </w:r>
    </w:p>
    <w:p w14:paraId="77838E95" w14:textId="77777777" w:rsidR="002A5730" w:rsidRDefault="002A5730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26A91892" w14:textId="77777777" w:rsidR="00372AC2" w:rsidRP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Email:</w:t>
      </w:r>
    </w:p>
    <w:p w14:paraId="0D01D175" w14:textId="77777777" w:rsidR="002A5730" w:rsidRDefault="002A5730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40205B0D" w14:textId="77777777" w:rsidR="00372AC2" w:rsidRP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Race/Ethnicity of Lead Artist:</w:t>
      </w:r>
    </w:p>
    <w:p w14:paraId="19CD3B91" w14:textId="77777777" w:rsidR="002A5730" w:rsidRDefault="002A5730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3451DC89" w14:textId="77777777" w:rsidR="00372AC2" w:rsidRP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If there are any other artists working on the project, please list their names and race/ethnicities here:</w:t>
      </w:r>
    </w:p>
    <w:p w14:paraId="4386534E" w14:textId="77777777" w:rsid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7172D6C8" w14:textId="77777777" w:rsidR="002A5730" w:rsidRPr="00372AC2" w:rsidRDefault="002A5730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1336A185" w14:textId="6CD85E09" w:rsidR="00372AC2" w:rsidRDefault="00E84D71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>
        <w:rPr>
          <w:rFonts w:ascii="Calibri" w:hAnsi="Calibri" w:cs="NeutraText-Book"/>
          <w:color w:val="auto"/>
          <w:sz w:val="22"/>
          <w:szCs w:val="22"/>
        </w:rPr>
        <w:t>K</w:t>
      </w:r>
      <w:r w:rsidR="00372AC2" w:rsidRPr="00372AC2">
        <w:rPr>
          <w:rFonts w:ascii="Calibri" w:hAnsi="Calibri" w:cs="NeutraText-Book"/>
          <w:color w:val="auto"/>
          <w:sz w:val="22"/>
          <w:szCs w:val="22"/>
        </w:rPr>
        <w:t xml:space="preserve">ey partners (individuals or organizations) involved in your project: </w:t>
      </w:r>
    </w:p>
    <w:p w14:paraId="439C7548" w14:textId="77777777" w:rsidR="00E84D71" w:rsidRPr="00372AC2" w:rsidRDefault="00E84D71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31DF180D" w14:textId="77777777" w:rsidR="00372AC2" w:rsidRP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56AA6F0E" w14:textId="77777777" w:rsidR="00372AC2" w:rsidRP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Funding Amount Requested:</w:t>
      </w:r>
    </w:p>
    <w:p w14:paraId="63735F19" w14:textId="77777777" w:rsid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5DA69DD5" w14:textId="77777777" w:rsidR="002A5730" w:rsidRPr="00372AC2" w:rsidRDefault="002A5730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5C143B51" w14:textId="77777777" w:rsidR="00372AC2" w:rsidRP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Are you using a fiscal agent?</w:t>
      </w:r>
    </w:p>
    <w:p w14:paraId="5C01D2DD" w14:textId="77777777" w:rsidR="002A5730" w:rsidRDefault="002A5730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0F346839" w14:textId="77777777" w:rsidR="00372AC2" w:rsidRP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If yes, fiscal agent contact information:</w:t>
      </w:r>
    </w:p>
    <w:p w14:paraId="688F055B" w14:textId="77777777" w:rsidR="00372AC2" w:rsidRPr="00372AC2" w:rsidRDefault="00372AC2" w:rsidP="002A5730">
      <w:pPr>
        <w:contextualSpacing/>
        <w:rPr>
          <w:rFonts w:ascii="Calibri" w:hAnsi="Calibri" w:cs="NeutraText-Bold"/>
          <w:b/>
          <w:bCs/>
          <w:sz w:val="22"/>
          <w:szCs w:val="22"/>
        </w:rPr>
      </w:pPr>
      <w:r w:rsidRPr="00372AC2">
        <w:rPr>
          <w:rFonts w:ascii="Calibri" w:hAnsi="Calibri" w:cs="NeutraText-Bold"/>
          <w:b/>
          <w:bCs/>
          <w:sz w:val="22"/>
          <w:szCs w:val="22"/>
        </w:rPr>
        <w:br w:type="page"/>
      </w:r>
    </w:p>
    <w:p w14:paraId="51CD6C2B" w14:textId="77777777" w:rsidR="00372AC2" w:rsidRPr="00AC0CE9" w:rsidRDefault="00372AC2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  <w:u w:val="single"/>
        </w:rPr>
      </w:pPr>
      <w:r w:rsidRPr="00372AC2">
        <w:rPr>
          <w:rFonts w:ascii="Calibri" w:hAnsi="Calibri" w:cs="NeutraText-Bold"/>
          <w:b/>
          <w:bCs/>
          <w:color w:val="auto"/>
          <w:sz w:val="22"/>
          <w:szCs w:val="22"/>
          <w:u w:val="single"/>
        </w:rPr>
        <w:lastRenderedPageBreak/>
        <w:t>Project Narrative</w:t>
      </w:r>
    </w:p>
    <w:p w14:paraId="4D0343FF" w14:textId="77777777" w:rsidR="002A5730" w:rsidRPr="002A5730" w:rsidRDefault="002A5730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i/>
          <w:color w:val="auto"/>
          <w:sz w:val="22"/>
          <w:szCs w:val="22"/>
        </w:rPr>
      </w:pPr>
    </w:p>
    <w:p w14:paraId="2F43CB5F" w14:textId="3062C355" w:rsidR="002A5730" w:rsidRPr="002A5730" w:rsidRDefault="0061450F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Cs/>
          <w:i/>
          <w:color w:val="auto"/>
          <w:sz w:val="22"/>
          <w:szCs w:val="22"/>
        </w:rPr>
      </w:pPr>
      <w:r>
        <w:rPr>
          <w:rFonts w:ascii="Calibri" w:hAnsi="Calibri" w:cs="NeutraText-Bold"/>
          <w:bCs/>
          <w:i/>
          <w:color w:val="auto"/>
          <w:sz w:val="22"/>
          <w:szCs w:val="22"/>
        </w:rPr>
        <w:t>Do not exceed five pages</w:t>
      </w:r>
      <w:r w:rsidR="00DD3B46">
        <w:rPr>
          <w:rFonts w:ascii="Calibri" w:hAnsi="Calibri" w:cs="NeutraText-Bold"/>
          <w:bCs/>
          <w:i/>
          <w:color w:val="auto"/>
          <w:sz w:val="22"/>
          <w:szCs w:val="22"/>
        </w:rPr>
        <w:t xml:space="preserve"> (cover sheet, budget, community partner letters, and work samples are not included in this five page limit)</w:t>
      </w:r>
      <w:r w:rsidR="002A5730" w:rsidRPr="002A5730">
        <w:rPr>
          <w:rFonts w:ascii="Calibri" w:hAnsi="Calibri" w:cs="NeutraText-Bold"/>
          <w:bCs/>
          <w:i/>
          <w:color w:val="auto"/>
          <w:sz w:val="22"/>
          <w:szCs w:val="22"/>
        </w:rPr>
        <w:t>.</w:t>
      </w:r>
    </w:p>
    <w:p w14:paraId="79579032" w14:textId="77777777" w:rsidR="002A5730" w:rsidRDefault="002A5730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</w:rPr>
      </w:pPr>
    </w:p>
    <w:p w14:paraId="4F83E88C" w14:textId="09AB9901" w:rsidR="00B61639" w:rsidRDefault="00B61639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</w:rPr>
      </w:pPr>
      <w:r>
        <w:rPr>
          <w:rFonts w:ascii="Calibri" w:hAnsi="Calibri" w:cs="NeutraText-Bold"/>
          <w:b/>
          <w:bCs/>
          <w:color w:val="auto"/>
          <w:sz w:val="22"/>
          <w:szCs w:val="22"/>
        </w:rPr>
        <w:t xml:space="preserve">Title of project: </w:t>
      </w:r>
    </w:p>
    <w:p w14:paraId="17198240" w14:textId="48A67E48" w:rsidR="00B61639" w:rsidRDefault="00B61639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</w:rPr>
      </w:pPr>
    </w:p>
    <w:p w14:paraId="3647705D" w14:textId="77777777" w:rsidR="00B61639" w:rsidRDefault="00B61639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</w:rPr>
      </w:pPr>
    </w:p>
    <w:p w14:paraId="4642A04A" w14:textId="34AF686D" w:rsidR="00372AC2" w:rsidRDefault="00372AC2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ld"/>
          <w:b/>
          <w:bCs/>
          <w:color w:val="auto"/>
          <w:sz w:val="22"/>
          <w:szCs w:val="22"/>
        </w:rPr>
        <w:t xml:space="preserve">Purpose of </w:t>
      </w:r>
      <w:r w:rsidR="00B61639">
        <w:rPr>
          <w:rFonts w:ascii="Calibri" w:hAnsi="Calibri" w:cs="NeutraText-Bold"/>
          <w:b/>
          <w:bCs/>
          <w:color w:val="auto"/>
          <w:sz w:val="22"/>
          <w:szCs w:val="22"/>
        </w:rPr>
        <w:t>project</w:t>
      </w:r>
      <w:r w:rsidRPr="00372AC2">
        <w:rPr>
          <w:rFonts w:ascii="Calibri" w:hAnsi="Calibri" w:cs="NeutraText-Bold"/>
          <w:b/>
          <w:bCs/>
          <w:color w:val="auto"/>
          <w:sz w:val="22"/>
          <w:szCs w:val="22"/>
        </w:rPr>
        <w:t>: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Please describe the project in one or two brief sentences. </w:t>
      </w:r>
    </w:p>
    <w:p w14:paraId="41FA09EA" w14:textId="77777777" w:rsidR="002A5730" w:rsidRDefault="002A5730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/>
          <w:color w:val="666666"/>
          <w:sz w:val="22"/>
          <w:szCs w:val="22"/>
        </w:rPr>
      </w:pPr>
    </w:p>
    <w:p w14:paraId="2E94CBD1" w14:textId="77777777" w:rsidR="00DA3491" w:rsidRDefault="00DA3491" w:rsidP="00DA3491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</w:rPr>
      </w:pPr>
    </w:p>
    <w:p w14:paraId="6344F339" w14:textId="66422F2F" w:rsidR="00DA3491" w:rsidRDefault="00DD3B46" w:rsidP="00DA3491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>
        <w:rPr>
          <w:rFonts w:ascii="Calibri" w:hAnsi="Calibri" w:cs="NeutraText-Bold"/>
          <w:b/>
          <w:bCs/>
          <w:color w:val="auto"/>
          <w:sz w:val="22"/>
          <w:szCs w:val="22"/>
        </w:rPr>
        <w:t xml:space="preserve">Place, </w:t>
      </w:r>
      <w:r w:rsidR="00B61639">
        <w:rPr>
          <w:rFonts w:ascii="Calibri" w:hAnsi="Calibri" w:cs="NeutraText-Bold"/>
          <w:b/>
          <w:bCs/>
          <w:color w:val="auto"/>
          <w:sz w:val="22"/>
          <w:szCs w:val="22"/>
        </w:rPr>
        <w:t>c</w:t>
      </w:r>
      <w:r w:rsidR="00DA3491" w:rsidRPr="00372AC2">
        <w:rPr>
          <w:rFonts w:ascii="Calibri" w:hAnsi="Calibri" w:cs="NeutraText-Bold"/>
          <w:b/>
          <w:bCs/>
          <w:color w:val="auto"/>
          <w:sz w:val="22"/>
          <w:szCs w:val="22"/>
        </w:rPr>
        <w:t>ommunity</w:t>
      </w:r>
      <w:r w:rsidR="00DA3491">
        <w:rPr>
          <w:rFonts w:ascii="Calibri" w:hAnsi="Calibri" w:cs="NeutraText-Bold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NeutraText-Bold"/>
          <w:b/>
          <w:bCs/>
          <w:color w:val="auto"/>
          <w:sz w:val="22"/>
          <w:szCs w:val="22"/>
        </w:rPr>
        <w:t xml:space="preserve">and </w:t>
      </w:r>
      <w:r w:rsidR="00B61639">
        <w:rPr>
          <w:rFonts w:ascii="Calibri" w:hAnsi="Calibri" w:cs="NeutraText-Bold"/>
          <w:b/>
          <w:bCs/>
          <w:color w:val="auto"/>
          <w:sz w:val="22"/>
          <w:szCs w:val="22"/>
        </w:rPr>
        <w:t>c</w:t>
      </w:r>
      <w:r w:rsidR="00DA3491">
        <w:rPr>
          <w:rFonts w:ascii="Calibri" w:hAnsi="Calibri" w:cs="NeutraText-Bold"/>
          <w:b/>
          <w:bCs/>
          <w:color w:val="auto"/>
          <w:sz w:val="22"/>
          <w:szCs w:val="22"/>
        </w:rPr>
        <w:t>ontext</w:t>
      </w:r>
      <w:r w:rsidR="00DA3491" w:rsidRPr="00372AC2">
        <w:rPr>
          <w:rFonts w:ascii="Calibri" w:hAnsi="Calibri" w:cs="NeutraText-Bold"/>
          <w:b/>
          <w:bCs/>
          <w:color w:val="auto"/>
          <w:sz w:val="22"/>
          <w:szCs w:val="22"/>
        </w:rPr>
        <w:t>:</w:t>
      </w:r>
      <w:r w:rsidR="00DA3491" w:rsidRPr="00372AC2">
        <w:rPr>
          <w:rFonts w:ascii="Calibri" w:hAnsi="Calibri" w:cs="NeutraText-Book"/>
          <w:color w:val="auto"/>
          <w:sz w:val="22"/>
          <w:szCs w:val="22"/>
        </w:rPr>
        <w:t xml:space="preserve"> Please summarize the historic or current challenge, opportunity, or issu</w:t>
      </w:r>
      <w:r w:rsidR="00B61639">
        <w:rPr>
          <w:rFonts w:ascii="Calibri" w:hAnsi="Calibri" w:cs="NeutraText-Book"/>
          <w:color w:val="auto"/>
          <w:sz w:val="22"/>
          <w:szCs w:val="22"/>
        </w:rPr>
        <w:t>e (political, social, economic</w:t>
      </w:r>
      <w:r w:rsidR="00DA3491" w:rsidRPr="00372AC2">
        <w:rPr>
          <w:rFonts w:ascii="Calibri" w:hAnsi="Calibri" w:cs="NeutraText-Book"/>
          <w:color w:val="auto"/>
          <w:sz w:val="22"/>
          <w:szCs w:val="22"/>
        </w:rPr>
        <w:t xml:space="preserve">, etc.) that the project is addressing. </w:t>
      </w:r>
      <w:r w:rsidR="00B61639">
        <w:rPr>
          <w:rFonts w:ascii="Calibri" w:hAnsi="Calibri" w:cs="NeutraText-Book"/>
          <w:color w:val="auto"/>
          <w:sz w:val="22"/>
          <w:szCs w:val="22"/>
        </w:rPr>
        <w:t>Describe where, geographically,</w:t>
      </w:r>
      <w:r>
        <w:rPr>
          <w:rFonts w:ascii="Calibri" w:hAnsi="Calibri" w:cs="NeutraText-Book"/>
          <w:color w:val="auto"/>
          <w:sz w:val="22"/>
          <w:szCs w:val="22"/>
        </w:rPr>
        <w:t xml:space="preserve"> in the Twin Cities region</w:t>
      </w:r>
      <w:r w:rsidR="00DA3491">
        <w:rPr>
          <w:rFonts w:ascii="Calibri" w:hAnsi="Calibri" w:cs="NeutraText-Book"/>
          <w:color w:val="auto"/>
          <w:sz w:val="22"/>
          <w:szCs w:val="22"/>
        </w:rPr>
        <w:t xml:space="preserve"> will your project happen, and why must it happen here? </w:t>
      </w:r>
      <w:r w:rsidR="00B61639">
        <w:rPr>
          <w:rFonts w:ascii="Calibri" w:hAnsi="Calibri" w:cs="NeutraText-Book"/>
          <w:color w:val="auto"/>
          <w:sz w:val="22"/>
          <w:szCs w:val="22"/>
        </w:rPr>
        <w:t>Who</w:t>
      </w:r>
      <w:r w:rsidR="00DA3491">
        <w:rPr>
          <w:rFonts w:ascii="Calibri" w:hAnsi="Calibri" w:cs="NeutraText-Book"/>
          <w:color w:val="auto"/>
          <w:sz w:val="22"/>
          <w:szCs w:val="22"/>
        </w:rPr>
        <w:t xml:space="preserve"> is </w:t>
      </w:r>
      <w:r w:rsidR="00DA3491" w:rsidRPr="00372AC2">
        <w:rPr>
          <w:rFonts w:ascii="Calibri" w:hAnsi="Calibri" w:cs="NeutraText-Book"/>
          <w:color w:val="auto"/>
          <w:sz w:val="22"/>
          <w:szCs w:val="22"/>
        </w:rPr>
        <w:t>the community that benefits from the project</w:t>
      </w:r>
      <w:r w:rsidR="00DA3491">
        <w:rPr>
          <w:rFonts w:ascii="Calibri" w:hAnsi="Calibri" w:cs="NeutraText-Book"/>
          <w:color w:val="auto"/>
          <w:sz w:val="22"/>
          <w:szCs w:val="22"/>
        </w:rPr>
        <w:t>,</w:t>
      </w:r>
      <w:r w:rsidR="00DA3491" w:rsidRPr="00372AC2">
        <w:rPr>
          <w:rFonts w:ascii="Calibri" w:hAnsi="Calibri" w:cs="NeutraText-Book"/>
          <w:color w:val="auto"/>
          <w:sz w:val="22"/>
          <w:szCs w:val="22"/>
        </w:rPr>
        <w:t xml:space="preserve"> and</w:t>
      </w:r>
      <w:r w:rsidR="00DA3491">
        <w:rPr>
          <w:rFonts w:ascii="Calibri" w:hAnsi="Calibri" w:cs="NeutraText-Book"/>
          <w:color w:val="auto"/>
          <w:sz w:val="22"/>
          <w:szCs w:val="22"/>
        </w:rPr>
        <w:t xml:space="preserve"> how are you accountable to them?</w:t>
      </w:r>
      <w:r w:rsidR="00702181">
        <w:rPr>
          <w:rFonts w:ascii="Calibri" w:hAnsi="Calibri" w:cs="NeutraText-Book"/>
          <w:color w:val="auto"/>
          <w:sz w:val="22"/>
          <w:szCs w:val="22"/>
        </w:rPr>
        <w:t xml:space="preserve"> </w:t>
      </w:r>
      <w:r w:rsidR="00702181" w:rsidRPr="00372AC2">
        <w:rPr>
          <w:rFonts w:ascii="Calibri" w:hAnsi="Calibri" w:cs="NeutraText-Book"/>
          <w:color w:val="auto"/>
          <w:sz w:val="22"/>
          <w:szCs w:val="22"/>
        </w:rPr>
        <w:t xml:space="preserve">If relevant, add details or statistics that explain </w:t>
      </w:r>
      <w:r w:rsidR="00702181">
        <w:rPr>
          <w:rFonts w:ascii="Calibri" w:hAnsi="Calibri" w:cs="NeutraText-Book"/>
          <w:color w:val="auto"/>
          <w:sz w:val="22"/>
          <w:szCs w:val="22"/>
        </w:rPr>
        <w:t xml:space="preserve">why this project is needed now. This </w:t>
      </w:r>
      <w:r w:rsidR="00702181" w:rsidRPr="00372AC2">
        <w:rPr>
          <w:rFonts w:ascii="Calibri" w:hAnsi="Calibri" w:cs="NeutraText-Book"/>
          <w:color w:val="auto"/>
          <w:sz w:val="22"/>
          <w:szCs w:val="22"/>
        </w:rPr>
        <w:t xml:space="preserve">could include </w:t>
      </w:r>
      <w:r w:rsidR="00702181">
        <w:rPr>
          <w:rFonts w:ascii="Calibri" w:hAnsi="Calibri" w:cs="NeutraText-Book"/>
          <w:color w:val="auto"/>
          <w:sz w:val="22"/>
          <w:szCs w:val="22"/>
        </w:rPr>
        <w:t xml:space="preserve">relevant </w:t>
      </w:r>
      <w:r w:rsidR="00702181" w:rsidRPr="00372AC2">
        <w:rPr>
          <w:rFonts w:ascii="Calibri" w:hAnsi="Calibri" w:cs="NeutraText-Book"/>
          <w:color w:val="auto"/>
          <w:sz w:val="22"/>
          <w:szCs w:val="22"/>
        </w:rPr>
        <w:t>historic and/or current conditions of th</w:t>
      </w:r>
      <w:r w:rsidR="00702181">
        <w:rPr>
          <w:rFonts w:ascii="Calibri" w:hAnsi="Calibri" w:cs="NeutraText-Book"/>
          <w:color w:val="auto"/>
          <w:sz w:val="22"/>
          <w:szCs w:val="22"/>
        </w:rPr>
        <w:t>e community.</w:t>
      </w:r>
    </w:p>
    <w:p w14:paraId="451AC217" w14:textId="77777777" w:rsidR="00DA3491" w:rsidRPr="00372AC2" w:rsidRDefault="00DA3491" w:rsidP="00DA3491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082896CC" w14:textId="77777777" w:rsidR="00DA3491" w:rsidRDefault="00DA3491" w:rsidP="00DA3491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050C0304" w14:textId="51EDC608" w:rsidR="00372AC2" w:rsidRDefault="00372AC2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ld"/>
          <w:b/>
          <w:bCs/>
          <w:color w:val="auto"/>
          <w:sz w:val="22"/>
          <w:szCs w:val="22"/>
        </w:rPr>
        <w:t>Detailed project description: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Describe the proposed project, its </w:t>
      </w:r>
      <w:r w:rsidRPr="00530B0B">
        <w:rPr>
          <w:rFonts w:ascii="Calibri" w:hAnsi="Calibri" w:cs="NeutraText-Book"/>
          <w:b/>
          <w:color w:val="auto"/>
          <w:sz w:val="22"/>
          <w:szCs w:val="22"/>
        </w:rPr>
        <w:t>genesis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, </w:t>
      </w:r>
      <w:r w:rsidR="00DA3491">
        <w:rPr>
          <w:rFonts w:ascii="Calibri" w:hAnsi="Calibri" w:cs="NeutraText-Book"/>
          <w:color w:val="auto"/>
          <w:sz w:val="22"/>
          <w:szCs w:val="22"/>
        </w:rPr>
        <w:t xml:space="preserve">the specific </w:t>
      </w:r>
      <w:r w:rsidR="00DA3491" w:rsidRPr="00530B0B">
        <w:rPr>
          <w:rFonts w:ascii="Calibri" w:hAnsi="Calibri" w:cs="NeutraText-Book"/>
          <w:b/>
          <w:color w:val="auto"/>
          <w:sz w:val="22"/>
          <w:szCs w:val="22"/>
        </w:rPr>
        <w:t>activities</w:t>
      </w:r>
      <w:r w:rsidR="00DA3491">
        <w:rPr>
          <w:rFonts w:ascii="Calibri" w:hAnsi="Calibri" w:cs="NeutraText-Book"/>
          <w:color w:val="auto"/>
          <w:sz w:val="22"/>
          <w:szCs w:val="22"/>
        </w:rPr>
        <w:t xml:space="preserve">, and the </w:t>
      </w:r>
      <w:r w:rsidR="00DA3491" w:rsidRPr="00530B0B">
        <w:rPr>
          <w:rFonts w:ascii="Calibri" w:hAnsi="Calibri" w:cs="NeutraText-Book"/>
          <w:b/>
          <w:color w:val="auto"/>
          <w:sz w:val="22"/>
          <w:szCs w:val="22"/>
        </w:rPr>
        <w:t>timeline</w:t>
      </w:r>
      <w:r w:rsidR="00DA3491">
        <w:rPr>
          <w:rFonts w:ascii="Calibri" w:hAnsi="Calibri" w:cs="NeutraText-Book"/>
          <w:color w:val="auto"/>
          <w:sz w:val="22"/>
          <w:szCs w:val="22"/>
        </w:rPr>
        <w:t xml:space="preserve"> of when these activities will happen. </w:t>
      </w:r>
      <w:r w:rsidR="00530B0B">
        <w:rPr>
          <w:rFonts w:ascii="Calibri" w:hAnsi="Calibri" w:cs="NeutraText-Book"/>
          <w:color w:val="auto"/>
          <w:sz w:val="22"/>
          <w:szCs w:val="22"/>
        </w:rPr>
        <w:t xml:space="preserve">Describe the </w:t>
      </w:r>
      <w:r w:rsidR="00530B0B" w:rsidRPr="00530B0B">
        <w:rPr>
          <w:rFonts w:ascii="Calibri" w:hAnsi="Calibri" w:cs="NeutraText-Book"/>
          <w:b/>
          <w:color w:val="auto"/>
          <w:sz w:val="22"/>
          <w:szCs w:val="22"/>
        </w:rPr>
        <w:t>roles</w:t>
      </w:r>
      <w:r w:rsidR="00530B0B">
        <w:rPr>
          <w:rFonts w:ascii="Calibri" w:hAnsi="Calibri" w:cs="NeutraText-Book"/>
          <w:color w:val="auto"/>
          <w:sz w:val="22"/>
          <w:szCs w:val="22"/>
        </w:rPr>
        <w:t xml:space="preserve"> of the lead artist at partner(s)</w:t>
      </w:r>
      <w:r w:rsidR="00DA3491">
        <w:rPr>
          <w:rFonts w:ascii="Calibri" w:hAnsi="Calibri" w:cs="NeutraText-Book"/>
          <w:color w:val="auto"/>
          <w:sz w:val="22"/>
          <w:szCs w:val="22"/>
        </w:rPr>
        <w:t>.</w:t>
      </w:r>
      <w:r w:rsidR="00702181">
        <w:rPr>
          <w:rFonts w:ascii="Calibri" w:hAnsi="Calibri" w:cs="NeutraText-Book"/>
          <w:color w:val="auto"/>
          <w:sz w:val="22"/>
          <w:szCs w:val="22"/>
        </w:rPr>
        <w:t xml:space="preserve"> H</w:t>
      </w:r>
      <w:r w:rsidR="00702181" w:rsidRPr="00372AC2">
        <w:rPr>
          <w:rFonts w:ascii="Calibri" w:hAnsi="Calibri" w:cs="NeutraText-Book"/>
          <w:color w:val="auto"/>
          <w:sz w:val="22"/>
          <w:szCs w:val="22"/>
        </w:rPr>
        <w:t>ow will members of the community know about, participate in o</w:t>
      </w:r>
      <w:r w:rsidR="00702181">
        <w:rPr>
          <w:rFonts w:ascii="Calibri" w:hAnsi="Calibri" w:cs="NeutraText-Book"/>
          <w:color w:val="auto"/>
          <w:sz w:val="22"/>
          <w:szCs w:val="22"/>
        </w:rPr>
        <w:t>r gain access to your project?</w:t>
      </w:r>
    </w:p>
    <w:p w14:paraId="38DC528C" w14:textId="77777777" w:rsidR="00372AC2" w:rsidRDefault="00372AC2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6FF56F43" w14:textId="77777777" w:rsidR="002A5730" w:rsidRPr="00372AC2" w:rsidRDefault="002A5730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77579122" w14:textId="0A9FD4BF" w:rsidR="00372AC2" w:rsidRDefault="00372AC2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ld"/>
          <w:b/>
          <w:bCs/>
          <w:color w:val="auto"/>
          <w:sz w:val="22"/>
          <w:szCs w:val="22"/>
        </w:rPr>
        <w:t>Artistic practice: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Describe your own or your team’s artistic</w:t>
      </w:r>
      <w:r w:rsidR="00530B0B">
        <w:rPr>
          <w:rFonts w:ascii="Calibri" w:hAnsi="Calibri" w:cs="NeutraText-Book"/>
          <w:color w:val="auto"/>
          <w:sz w:val="22"/>
          <w:szCs w:val="22"/>
        </w:rPr>
        <w:t xml:space="preserve"> practice,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history and experience working i</w:t>
      </w:r>
      <w:r w:rsidR="00DD3B46">
        <w:rPr>
          <w:rFonts w:ascii="Calibri" w:hAnsi="Calibri" w:cs="NeutraText-Book"/>
          <w:color w:val="auto"/>
          <w:sz w:val="22"/>
          <w:szCs w:val="22"/>
        </w:rPr>
        <w:t>n partnership with communities. I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nclude specifics about the aesthetic aspects of this project. </w:t>
      </w:r>
    </w:p>
    <w:p w14:paraId="7B71DF8E" w14:textId="77777777" w:rsidR="002A5730" w:rsidRDefault="002A5730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</w:rPr>
      </w:pPr>
    </w:p>
    <w:p w14:paraId="35BA5B4C" w14:textId="77777777" w:rsidR="002A5730" w:rsidRDefault="002A5730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</w:rPr>
      </w:pPr>
    </w:p>
    <w:p w14:paraId="1F934358" w14:textId="04F8509B" w:rsidR="00372AC2" w:rsidRDefault="00372AC2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ld"/>
          <w:b/>
          <w:bCs/>
          <w:color w:val="auto"/>
          <w:sz w:val="22"/>
          <w:szCs w:val="22"/>
        </w:rPr>
        <w:t>Impact (External):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Describe your intended artistic and community goals, however modest or ambitious, based on your own criteria. How will </w:t>
      </w:r>
      <w:r w:rsidR="00786186">
        <w:rPr>
          <w:rFonts w:ascii="Calibri" w:hAnsi="Calibri" w:cs="NeutraText-Book"/>
          <w:color w:val="auto"/>
          <w:sz w:val="22"/>
          <w:szCs w:val="22"/>
        </w:rPr>
        <w:t xml:space="preserve">the work </w:t>
      </w:r>
      <w:r w:rsidRPr="00372AC2">
        <w:rPr>
          <w:rFonts w:ascii="Calibri" w:hAnsi="Calibri" w:cs="NeutraText-Book"/>
          <w:color w:val="auto"/>
          <w:sz w:val="22"/>
          <w:szCs w:val="22"/>
        </w:rPr>
        <w:t>create a change</w:t>
      </w:r>
      <w:r w:rsidR="00530B0B">
        <w:rPr>
          <w:rFonts w:ascii="Calibri" w:hAnsi="Calibri" w:cs="NeutraText-Book"/>
          <w:color w:val="auto"/>
          <w:sz w:val="22"/>
          <w:szCs w:val="22"/>
        </w:rPr>
        <w:t xml:space="preserve"> neighborhood wellbeing</w:t>
      </w:r>
      <w:r w:rsidRPr="00372AC2">
        <w:rPr>
          <w:rFonts w:ascii="Calibri" w:hAnsi="Calibri" w:cs="NeutraText-Book"/>
          <w:color w:val="auto"/>
          <w:sz w:val="22"/>
          <w:szCs w:val="22"/>
        </w:rPr>
        <w:t>? What will you see, hear or feel that will indic</w:t>
      </w:r>
      <w:r w:rsidR="002A5730">
        <w:rPr>
          <w:rFonts w:ascii="Calibri" w:hAnsi="Calibri" w:cs="NeutraText-Book"/>
          <w:color w:val="auto"/>
          <w:sz w:val="22"/>
          <w:szCs w:val="22"/>
        </w:rPr>
        <w:t>ate progress toward your goals?</w:t>
      </w:r>
      <w:r w:rsidR="00786186">
        <w:rPr>
          <w:rFonts w:ascii="Calibri" w:hAnsi="Calibri" w:cs="NeutraText-Book"/>
          <w:color w:val="auto"/>
          <w:sz w:val="22"/>
          <w:szCs w:val="22"/>
        </w:rPr>
        <w:t xml:space="preserve"> What </w:t>
      </w:r>
      <w:r w:rsidR="001D1083">
        <w:rPr>
          <w:rFonts w:ascii="Calibri" w:hAnsi="Calibri" w:cs="NeutraText-Book"/>
          <w:color w:val="auto"/>
          <w:sz w:val="22"/>
          <w:szCs w:val="22"/>
        </w:rPr>
        <w:t xml:space="preserve">will happen with </w:t>
      </w:r>
      <w:r w:rsidR="00786186">
        <w:rPr>
          <w:rFonts w:ascii="Calibri" w:hAnsi="Calibri" w:cs="NeutraText-Book"/>
          <w:color w:val="auto"/>
          <w:sz w:val="22"/>
          <w:szCs w:val="22"/>
        </w:rPr>
        <w:t xml:space="preserve">the </w:t>
      </w:r>
      <w:r w:rsidR="00A17EA5">
        <w:rPr>
          <w:rFonts w:ascii="Calibri" w:hAnsi="Calibri" w:cs="NeutraText-Book"/>
          <w:color w:val="auto"/>
          <w:sz w:val="22"/>
          <w:szCs w:val="22"/>
        </w:rPr>
        <w:t>momentum you and your partners build?</w:t>
      </w:r>
    </w:p>
    <w:p w14:paraId="6F8B4648" w14:textId="77777777" w:rsidR="00372AC2" w:rsidRDefault="00372AC2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24CBAB20" w14:textId="77777777" w:rsidR="002A5730" w:rsidRPr="00372AC2" w:rsidRDefault="002A5730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4D1424A7" w14:textId="3525286F" w:rsidR="00372AC2" w:rsidRDefault="00372AC2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ld"/>
          <w:b/>
          <w:bCs/>
          <w:color w:val="auto"/>
          <w:sz w:val="22"/>
          <w:szCs w:val="22"/>
        </w:rPr>
        <w:t>Impact (Internal):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What impact would this grant have on you and/or your team</w:t>
      </w:r>
      <w:r w:rsidR="00702181">
        <w:rPr>
          <w:rFonts w:ascii="Calibri" w:hAnsi="Calibri" w:cs="NeutraText-Book"/>
          <w:color w:val="auto"/>
          <w:sz w:val="22"/>
          <w:szCs w:val="22"/>
        </w:rPr>
        <w:t xml:space="preserve">, and how </w:t>
      </w:r>
      <w:r w:rsidR="001D1083">
        <w:rPr>
          <w:rFonts w:ascii="Calibri" w:hAnsi="Calibri" w:cs="NeutraText-Book"/>
          <w:color w:val="auto"/>
          <w:sz w:val="22"/>
          <w:szCs w:val="22"/>
        </w:rPr>
        <w:t>is this project</w:t>
      </w:r>
      <w:r w:rsidR="00702181">
        <w:rPr>
          <w:rFonts w:ascii="Calibri" w:hAnsi="Calibri" w:cs="NeutraText-Book"/>
          <w:color w:val="auto"/>
          <w:sz w:val="22"/>
          <w:szCs w:val="22"/>
        </w:rPr>
        <w:t xml:space="preserve"> important to you at this stage of your career</w:t>
      </w:r>
      <w:r w:rsidR="00530B0B">
        <w:rPr>
          <w:rFonts w:ascii="Calibri" w:hAnsi="Calibri" w:cs="NeutraText-Book"/>
          <w:color w:val="auto"/>
          <w:sz w:val="22"/>
          <w:szCs w:val="22"/>
        </w:rPr>
        <w:t>?</w:t>
      </w:r>
    </w:p>
    <w:p w14:paraId="2A07B519" w14:textId="77777777" w:rsidR="002A5730" w:rsidRPr="00372AC2" w:rsidRDefault="002A5730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2CD57AE5" w14:textId="77777777" w:rsidR="002A5730" w:rsidRDefault="002A5730" w:rsidP="002A5730">
      <w:pPr>
        <w:contextualSpacing/>
        <w:rPr>
          <w:rFonts w:ascii="Calibri" w:hAnsi="Calibri" w:cs="NeutraText-Bold"/>
          <w:b/>
          <w:bCs/>
          <w:sz w:val="22"/>
          <w:szCs w:val="22"/>
          <w:u w:val="single"/>
        </w:rPr>
      </w:pPr>
      <w:r>
        <w:rPr>
          <w:rFonts w:ascii="Calibri" w:hAnsi="Calibri" w:cs="NeutraText-Bold"/>
          <w:b/>
          <w:bCs/>
          <w:sz w:val="22"/>
          <w:szCs w:val="22"/>
          <w:u w:val="single"/>
        </w:rPr>
        <w:br w:type="page"/>
      </w:r>
    </w:p>
    <w:p w14:paraId="0DCA04A4" w14:textId="775E1B1B" w:rsidR="00530B0B" w:rsidRDefault="00372AC2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  <w:u w:val="single"/>
        </w:rPr>
      </w:pPr>
      <w:r w:rsidRPr="00372AC2">
        <w:rPr>
          <w:rFonts w:ascii="Calibri" w:hAnsi="Calibri" w:cs="NeutraText-Bold"/>
          <w:b/>
          <w:bCs/>
          <w:color w:val="auto"/>
          <w:sz w:val="22"/>
          <w:szCs w:val="22"/>
          <w:u w:val="single"/>
        </w:rPr>
        <w:lastRenderedPageBreak/>
        <w:t>Additional Items</w:t>
      </w:r>
    </w:p>
    <w:p w14:paraId="4D241314" w14:textId="77777777" w:rsidR="00530B0B" w:rsidRDefault="00530B0B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Cs/>
          <w:i/>
          <w:color w:val="auto"/>
          <w:sz w:val="22"/>
          <w:szCs w:val="22"/>
        </w:rPr>
      </w:pPr>
    </w:p>
    <w:p w14:paraId="569DEFDD" w14:textId="1DA47D8B" w:rsidR="00372AC2" w:rsidRPr="00AC0CE9" w:rsidRDefault="00530B0B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  <w:u w:val="single"/>
        </w:rPr>
      </w:pPr>
      <w:r>
        <w:rPr>
          <w:rFonts w:ascii="Calibri" w:hAnsi="Calibri" w:cs="NeutraText-Bold"/>
          <w:bCs/>
          <w:i/>
          <w:color w:val="auto"/>
          <w:sz w:val="22"/>
          <w:szCs w:val="22"/>
        </w:rPr>
        <w:t>I</w:t>
      </w:r>
      <w:r w:rsidRPr="00530B0B">
        <w:rPr>
          <w:rFonts w:ascii="Calibri" w:hAnsi="Calibri" w:cs="NeutraText-Bold"/>
          <w:bCs/>
          <w:i/>
          <w:color w:val="auto"/>
          <w:sz w:val="22"/>
          <w:szCs w:val="22"/>
        </w:rPr>
        <w:t>nclude</w:t>
      </w:r>
      <w:r w:rsidR="005E7D1C">
        <w:rPr>
          <w:rFonts w:ascii="Calibri" w:hAnsi="Calibri" w:cs="NeutraText-Bold"/>
          <w:bCs/>
          <w:i/>
          <w:color w:val="auto"/>
          <w:sz w:val="22"/>
          <w:szCs w:val="22"/>
        </w:rPr>
        <w:t xml:space="preserve"> on additional pages, after Cover Sheet and Narrative.</w:t>
      </w:r>
    </w:p>
    <w:p w14:paraId="3470AD50" w14:textId="77777777" w:rsidR="002A5730" w:rsidRDefault="002A5730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</w:rPr>
      </w:pPr>
    </w:p>
    <w:p w14:paraId="39B572B6" w14:textId="2651B0E6" w:rsidR="00DD3B46" w:rsidRDefault="00DD3B46" w:rsidP="00DD3B46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ld"/>
          <w:b/>
          <w:bCs/>
          <w:color w:val="auto"/>
          <w:sz w:val="22"/>
          <w:szCs w:val="22"/>
        </w:rPr>
        <w:t>Budget: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</w:t>
      </w:r>
      <w:r w:rsidR="00530B0B">
        <w:rPr>
          <w:rFonts w:ascii="Calibri" w:hAnsi="Calibri" w:cs="NeutraText-Book"/>
          <w:color w:val="auto"/>
          <w:sz w:val="22"/>
          <w:szCs w:val="22"/>
        </w:rPr>
        <w:t>C</w:t>
      </w:r>
      <w:r>
        <w:rPr>
          <w:rFonts w:ascii="Calibri" w:hAnsi="Calibri" w:cs="NeutraText-Book"/>
          <w:color w:val="auto"/>
          <w:sz w:val="22"/>
          <w:szCs w:val="22"/>
        </w:rPr>
        <w:t>reate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a project budget</w:t>
      </w:r>
      <w:r>
        <w:rPr>
          <w:rFonts w:ascii="Calibri" w:hAnsi="Calibri" w:cs="NeutraText-Book"/>
          <w:color w:val="auto"/>
          <w:sz w:val="22"/>
          <w:szCs w:val="22"/>
        </w:rPr>
        <w:t xml:space="preserve"> that outlines how grant funding w</w:t>
      </w:r>
      <w:r w:rsidR="00530B0B">
        <w:rPr>
          <w:rFonts w:ascii="Calibri" w:hAnsi="Calibri" w:cs="NeutraText-Book"/>
          <w:color w:val="auto"/>
          <w:sz w:val="22"/>
          <w:szCs w:val="22"/>
        </w:rPr>
        <w:t>ill be spent</w:t>
      </w:r>
      <w:r w:rsidRPr="00372AC2">
        <w:rPr>
          <w:rFonts w:ascii="Calibri" w:hAnsi="Calibri" w:cs="NeutraText-Book"/>
          <w:color w:val="auto"/>
          <w:sz w:val="22"/>
          <w:szCs w:val="22"/>
        </w:rPr>
        <w:t>.</w:t>
      </w:r>
      <w:r>
        <w:rPr>
          <w:rFonts w:ascii="Calibri" w:hAnsi="Calibri" w:cs="NeutraText-Book"/>
          <w:color w:val="auto"/>
          <w:sz w:val="22"/>
          <w:szCs w:val="22"/>
        </w:rPr>
        <w:t xml:space="preserve">  </w:t>
      </w:r>
      <w:r w:rsidRPr="00372AC2">
        <w:rPr>
          <w:rFonts w:ascii="Calibri" w:hAnsi="Calibri" w:cs="NeutraText-Book"/>
          <w:color w:val="auto"/>
          <w:sz w:val="22"/>
          <w:szCs w:val="22"/>
        </w:rPr>
        <w:t>Note that funding req</w:t>
      </w:r>
      <w:r>
        <w:rPr>
          <w:rFonts w:ascii="Calibri" w:hAnsi="Calibri" w:cs="NeutraText-Book"/>
          <w:color w:val="auto"/>
          <w:sz w:val="22"/>
          <w:szCs w:val="22"/>
        </w:rPr>
        <w:t xml:space="preserve">uests may not exceed one year. Categories may include payment to the artist(s) and other individuals, materials, printing, communications and promotion, </w:t>
      </w:r>
      <w:r w:rsidR="00277899">
        <w:rPr>
          <w:rFonts w:ascii="Calibri" w:hAnsi="Calibri" w:cs="NeutraText-Book"/>
          <w:color w:val="auto"/>
          <w:sz w:val="22"/>
          <w:szCs w:val="22"/>
        </w:rPr>
        <w:t xml:space="preserve">equipment, </w:t>
      </w:r>
      <w:r>
        <w:rPr>
          <w:rFonts w:ascii="Calibri" w:hAnsi="Calibri" w:cs="NeutraText-Book"/>
          <w:color w:val="auto"/>
          <w:sz w:val="22"/>
          <w:szCs w:val="22"/>
        </w:rPr>
        <w:t>travel, space rental, etc.</w:t>
      </w:r>
      <w:r w:rsidR="00277899">
        <w:rPr>
          <w:rFonts w:ascii="Calibri" w:hAnsi="Calibri" w:cs="NeutraText-Book"/>
          <w:color w:val="auto"/>
          <w:sz w:val="22"/>
          <w:szCs w:val="22"/>
        </w:rPr>
        <w:t xml:space="preserve"> </w:t>
      </w:r>
    </w:p>
    <w:p w14:paraId="00FE9041" w14:textId="77777777" w:rsidR="00DD3B46" w:rsidRDefault="00DD3B46" w:rsidP="00DD3B46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40F0C2D0" w14:textId="3B1231A5" w:rsidR="00DD3B46" w:rsidRDefault="00DD3B46" w:rsidP="00DD3B46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>
        <w:rPr>
          <w:rFonts w:ascii="Calibri" w:hAnsi="Calibri" w:cs="NeutraText-Book"/>
          <w:color w:val="auto"/>
          <w:sz w:val="22"/>
          <w:szCs w:val="22"/>
        </w:rPr>
        <w:t xml:space="preserve">If your total project budget exceeds $15,000, please </w:t>
      </w:r>
      <w:r w:rsidR="008E5BB3">
        <w:rPr>
          <w:rFonts w:ascii="Calibri" w:hAnsi="Calibri" w:cs="NeutraText-Book"/>
          <w:color w:val="auto"/>
          <w:sz w:val="22"/>
          <w:szCs w:val="22"/>
        </w:rPr>
        <w:t>list</w:t>
      </w:r>
      <w:r>
        <w:rPr>
          <w:rFonts w:ascii="Calibri" w:hAnsi="Calibri" w:cs="NeutraText-Book"/>
          <w:color w:val="auto"/>
          <w:sz w:val="22"/>
          <w:szCs w:val="22"/>
        </w:rPr>
        <w:t xml:space="preserve"> </w:t>
      </w:r>
      <w:r w:rsidR="00277899">
        <w:rPr>
          <w:rFonts w:ascii="Calibri" w:hAnsi="Calibri" w:cs="NeutraText-Book"/>
          <w:color w:val="auto"/>
          <w:sz w:val="22"/>
          <w:szCs w:val="22"/>
        </w:rPr>
        <w:t>other sources of funding</w:t>
      </w:r>
      <w:r>
        <w:rPr>
          <w:rFonts w:ascii="Calibri" w:hAnsi="Calibri" w:cs="NeutraText-Book"/>
          <w:color w:val="auto"/>
          <w:sz w:val="22"/>
          <w:szCs w:val="22"/>
        </w:rPr>
        <w:t>, and whether these sou</w:t>
      </w:r>
      <w:r w:rsidR="00277899">
        <w:rPr>
          <w:rFonts w:ascii="Calibri" w:hAnsi="Calibri" w:cs="NeutraText-Book"/>
          <w:color w:val="auto"/>
          <w:sz w:val="22"/>
          <w:szCs w:val="22"/>
        </w:rPr>
        <w:t>rces are pending or confir</w:t>
      </w:r>
      <w:r w:rsidR="00530B0B">
        <w:rPr>
          <w:rFonts w:ascii="Calibri" w:hAnsi="Calibri" w:cs="NeutraText-Book"/>
          <w:color w:val="auto"/>
          <w:sz w:val="22"/>
          <w:szCs w:val="22"/>
        </w:rPr>
        <w:t>med. For projects with multiple sources of funding, please indicate the specific activities or elements that CURA funding would support.</w:t>
      </w:r>
    </w:p>
    <w:p w14:paraId="6F6E7E0D" w14:textId="77777777" w:rsidR="00DD3B46" w:rsidRDefault="00DD3B46" w:rsidP="00DD3B46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46C2D6EE" w14:textId="4ED6E8B2" w:rsidR="00DD3B46" w:rsidRDefault="00DD3B46" w:rsidP="00530B0B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>
        <w:rPr>
          <w:rFonts w:ascii="Calibri" w:hAnsi="Calibri" w:cs="NeutraText-Book"/>
          <w:color w:val="auto"/>
          <w:sz w:val="22"/>
          <w:szCs w:val="22"/>
        </w:rPr>
        <w:t>You can use wha</w:t>
      </w:r>
      <w:r w:rsidR="008E5BB3">
        <w:rPr>
          <w:rFonts w:ascii="Calibri" w:hAnsi="Calibri" w:cs="NeutraText-Book"/>
          <w:color w:val="auto"/>
          <w:sz w:val="22"/>
          <w:szCs w:val="22"/>
        </w:rPr>
        <w:t>tever budget format you prefer. A</w:t>
      </w:r>
      <w:r w:rsidR="00277899">
        <w:rPr>
          <w:rFonts w:ascii="Calibri" w:hAnsi="Calibri" w:cs="NeutraText-Book"/>
          <w:color w:val="auto"/>
          <w:sz w:val="22"/>
          <w:szCs w:val="22"/>
        </w:rPr>
        <w:t xml:space="preserve"> </w:t>
      </w:r>
      <w:r>
        <w:rPr>
          <w:rFonts w:ascii="Calibri" w:hAnsi="Calibri" w:cs="NeutraText-Book"/>
          <w:color w:val="auto"/>
          <w:sz w:val="22"/>
          <w:szCs w:val="22"/>
        </w:rPr>
        <w:t xml:space="preserve">sample budget </w:t>
      </w:r>
      <w:r w:rsidR="00277899">
        <w:rPr>
          <w:rFonts w:ascii="Calibri" w:hAnsi="Calibri" w:cs="NeutraText-Book"/>
          <w:color w:val="auto"/>
          <w:sz w:val="22"/>
          <w:szCs w:val="22"/>
        </w:rPr>
        <w:t xml:space="preserve">template is included </w:t>
      </w:r>
      <w:r w:rsidR="009A42A7">
        <w:rPr>
          <w:rFonts w:ascii="Calibri" w:hAnsi="Calibri" w:cs="NeutraText-Book"/>
          <w:color w:val="auto"/>
          <w:sz w:val="22"/>
          <w:szCs w:val="22"/>
        </w:rPr>
        <w:t>on the next page</w:t>
      </w:r>
      <w:r w:rsidR="00277899">
        <w:rPr>
          <w:rFonts w:ascii="Calibri" w:hAnsi="Calibri" w:cs="NeutraText-Book"/>
          <w:color w:val="auto"/>
          <w:sz w:val="22"/>
          <w:szCs w:val="22"/>
        </w:rPr>
        <w:t xml:space="preserve">, </w:t>
      </w:r>
      <w:r>
        <w:rPr>
          <w:rFonts w:ascii="Calibri" w:hAnsi="Calibri" w:cs="NeutraText-Book"/>
          <w:color w:val="auto"/>
          <w:sz w:val="22"/>
          <w:szCs w:val="22"/>
        </w:rPr>
        <w:t xml:space="preserve">if you would like to use it. </w:t>
      </w:r>
      <w:r w:rsidRPr="00372AC2">
        <w:rPr>
          <w:rFonts w:ascii="Calibri" w:hAnsi="Calibri" w:cs="NeutraText-Book"/>
          <w:color w:val="auto"/>
          <w:sz w:val="22"/>
          <w:szCs w:val="22"/>
        </w:rPr>
        <w:t>Contact Kristen Murray at kmurray@umn.edu or 612-625-7560 if you have questions about preparing your budget</w:t>
      </w:r>
      <w:r>
        <w:rPr>
          <w:rFonts w:ascii="Calibri" w:hAnsi="Calibri" w:cs="NeutraText-Book"/>
          <w:color w:val="auto"/>
          <w:sz w:val="22"/>
          <w:szCs w:val="22"/>
        </w:rPr>
        <w:t>.</w:t>
      </w:r>
    </w:p>
    <w:p w14:paraId="546B8F6B" w14:textId="77777777" w:rsidR="005E7D1C" w:rsidRDefault="005E7D1C" w:rsidP="009A42A7">
      <w:pPr>
        <w:rPr>
          <w:rFonts w:ascii="Calibri" w:hAnsi="Calibri" w:cs="NeutraText-Bold"/>
          <w:b/>
          <w:bCs/>
          <w:sz w:val="22"/>
          <w:szCs w:val="22"/>
        </w:rPr>
      </w:pPr>
    </w:p>
    <w:p w14:paraId="1ED01650" w14:textId="6769799E" w:rsidR="009A42A7" w:rsidRDefault="009A42A7" w:rsidP="009A42A7">
      <w:pPr>
        <w:rPr>
          <w:rFonts w:ascii="Calibri" w:hAnsi="Calibri" w:cs="NeutraText-Book"/>
          <w:sz w:val="22"/>
          <w:szCs w:val="22"/>
        </w:rPr>
      </w:pPr>
      <w:r w:rsidRPr="00372AC2">
        <w:rPr>
          <w:rFonts w:ascii="Calibri" w:hAnsi="Calibri" w:cs="NeutraText-Bold"/>
          <w:b/>
          <w:bCs/>
          <w:sz w:val="22"/>
          <w:szCs w:val="22"/>
        </w:rPr>
        <w:t>Work Samples</w:t>
      </w:r>
      <w:r w:rsidRPr="00372AC2">
        <w:rPr>
          <w:rFonts w:ascii="Calibri" w:hAnsi="Calibri" w:cs="NeutraText-Book"/>
          <w:sz w:val="22"/>
          <w:szCs w:val="22"/>
        </w:rPr>
        <w:t>: Please submit two representative work samples, along with a short explanation (</w:t>
      </w:r>
      <w:r>
        <w:rPr>
          <w:rFonts w:ascii="Calibri" w:hAnsi="Calibri" w:cs="NeutraText-Book"/>
          <w:sz w:val="22"/>
          <w:szCs w:val="22"/>
        </w:rPr>
        <w:t>one paragraph each</w:t>
      </w:r>
      <w:r w:rsidRPr="00372AC2">
        <w:rPr>
          <w:rFonts w:ascii="Calibri" w:hAnsi="Calibri" w:cs="NeutraText-Book"/>
          <w:sz w:val="22"/>
          <w:szCs w:val="22"/>
        </w:rPr>
        <w:t xml:space="preserve">) of how </w:t>
      </w:r>
      <w:r>
        <w:rPr>
          <w:rFonts w:ascii="Calibri" w:hAnsi="Calibri" w:cs="NeutraText-Book"/>
          <w:sz w:val="22"/>
          <w:szCs w:val="22"/>
        </w:rPr>
        <w:t>the work</w:t>
      </w:r>
      <w:r w:rsidRPr="00372AC2">
        <w:rPr>
          <w:rFonts w:ascii="Calibri" w:hAnsi="Calibri" w:cs="NeutraText-Book"/>
          <w:sz w:val="22"/>
          <w:szCs w:val="22"/>
        </w:rPr>
        <w:t xml:space="preserve"> relates to the proposed project. Work samples can be submitted as individual files or </w:t>
      </w:r>
      <w:r>
        <w:rPr>
          <w:rFonts w:ascii="Calibri" w:hAnsi="Calibri" w:cs="NeutraText-Book"/>
          <w:sz w:val="22"/>
          <w:szCs w:val="22"/>
        </w:rPr>
        <w:t xml:space="preserve">as </w:t>
      </w:r>
      <w:r w:rsidRPr="00372AC2">
        <w:rPr>
          <w:rFonts w:ascii="Calibri" w:hAnsi="Calibri" w:cs="NeutraText-Book"/>
          <w:sz w:val="22"/>
          <w:szCs w:val="22"/>
        </w:rPr>
        <w:t>links to online media.</w:t>
      </w:r>
      <w:r>
        <w:rPr>
          <w:rFonts w:ascii="Calibri" w:hAnsi="Calibri" w:cs="NeutraText-Book"/>
          <w:sz w:val="22"/>
          <w:szCs w:val="22"/>
        </w:rPr>
        <w:t xml:space="preserve"> If you are working with a team, you may include an additional work sample for each person on your team.</w:t>
      </w:r>
    </w:p>
    <w:p w14:paraId="2FF4B7D5" w14:textId="77777777" w:rsidR="009A42A7" w:rsidRDefault="009A42A7" w:rsidP="009A42A7">
      <w:pPr>
        <w:contextualSpacing/>
        <w:rPr>
          <w:rFonts w:ascii="Calibri" w:hAnsi="Calibri"/>
        </w:rPr>
      </w:pPr>
    </w:p>
    <w:p w14:paraId="5A3D25C4" w14:textId="77777777" w:rsidR="009A42A7" w:rsidRDefault="009A42A7" w:rsidP="009A42A7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ld"/>
          <w:b/>
          <w:bCs/>
          <w:color w:val="auto"/>
          <w:sz w:val="22"/>
          <w:szCs w:val="22"/>
        </w:rPr>
        <w:t xml:space="preserve">Community Partners Letters: 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Please submit up to three letters of </w:t>
      </w:r>
      <w:r>
        <w:rPr>
          <w:rFonts w:ascii="Calibri" w:hAnsi="Calibri" w:cs="NeutraText-Book"/>
          <w:color w:val="auto"/>
          <w:sz w:val="22"/>
          <w:szCs w:val="22"/>
        </w:rPr>
        <w:t>support from community partners (up to one page each):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either individuals or representatives of organizations you plan to work with on this project</w:t>
      </w:r>
      <w:r>
        <w:rPr>
          <w:rFonts w:ascii="Calibri" w:hAnsi="Calibri" w:cs="NeutraText-Book"/>
          <w:color w:val="auto"/>
          <w:sz w:val="22"/>
          <w:szCs w:val="22"/>
        </w:rPr>
        <w:t xml:space="preserve"> (supporting the project and confirming their partnership),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or </w:t>
      </w:r>
      <w:r>
        <w:rPr>
          <w:rFonts w:ascii="Calibri" w:hAnsi="Calibri" w:cs="NeutraText-Book"/>
          <w:color w:val="auto"/>
          <w:sz w:val="22"/>
          <w:szCs w:val="22"/>
        </w:rPr>
        <w:t>who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you have worked with in the past</w:t>
      </w:r>
      <w:r>
        <w:rPr>
          <w:rFonts w:ascii="Calibri" w:hAnsi="Calibri" w:cs="NeutraText-Book"/>
          <w:color w:val="auto"/>
          <w:sz w:val="22"/>
          <w:szCs w:val="22"/>
        </w:rPr>
        <w:t xml:space="preserve"> who speak to your ability to produce this project (letters of reference/support for your work).</w:t>
      </w:r>
    </w:p>
    <w:p w14:paraId="33B0C05A" w14:textId="77777777" w:rsidR="009A42A7" w:rsidRDefault="009A42A7">
      <w:pPr>
        <w:rPr>
          <w:rFonts w:ascii="Calibri" w:hAnsi="Calibri" w:cs="NeutraText-Book"/>
          <w:sz w:val="22"/>
          <w:szCs w:val="22"/>
        </w:rPr>
      </w:pPr>
    </w:p>
    <w:p w14:paraId="07D5F6C5" w14:textId="77777777" w:rsidR="00E84D71" w:rsidRDefault="00E84D71" w:rsidP="00530B0B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66BCE928" w14:textId="77777777" w:rsidR="009A42A7" w:rsidRDefault="009A42A7">
      <w:pPr>
        <w:rPr>
          <w:rFonts w:ascii="Calibri" w:hAnsi="Calibri" w:cs="NeutraText-Book"/>
          <w:b/>
          <w:sz w:val="24"/>
          <w:szCs w:val="24"/>
        </w:rPr>
      </w:pPr>
      <w:r>
        <w:rPr>
          <w:rFonts w:ascii="Calibri" w:hAnsi="Calibri" w:cs="NeutraText-Book"/>
          <w:b/>
        </w:rPr>
        <w:br w:type="page"/>
      </w:r>
    </w:p>
    <w:p w14:paraId="7452D034" w14:textId="17B71C14" w:rsidR="00E84D71" w:rsidRPr="009A42A7" w:rsidRDefault="009A42A7" w:rsidP="009A42A7">
      <w:pPr>
        <w:pStyle w:val="BasicParagraph"/>
        <w:suppressAutoHyphens/>
        <w:spacing w:before="180" w:after="180" w:line="240" w:lineRule="auto"/>
        <w:contextualSpacing/>
        <w:jc w:val="center"/>
        <w:rPr>
          <w:rFonts w:ascii="Calibri" w:hAnsi="Calibri" w:cs="NeutraText-Book"/>
          <w:b/>
          <w:color w:val="auto"/>
        </w:rPr>
      </w:pPr>
      <w:r w:rsidRPr="009A42A7">
        <w:rPr>
          <w:rFonts w:ascii="Calibri" w:hAnsi="Calibri" w:cs="NeutraText-Book"/>
          <w:b/>
          <w:color w:val="auto"/>
        </w:rPr>
        <w:lastRenderedPageBreak/>
        <w:t>Project Name – Budget</w:t>
      </w:r>
    </w:p>
    <w:p w14:paraId="2C587105" w14:textId="4DE4C426" w:rsidR="009A42A7" w:rsidRPr="009A42A7" w:rsidRDefault="009A42A7" w:rsidP="009A42A7">
      <w:pPr>
        <w:pStyle w:val="BasicParagraph"/>
        <w:suppressAutoHyphens/>
        <w:spacing w:before="180" w:after="180" w:line="240" w:lineRule="auto"/>
        <w:contextualSpacing/>
        <w:jc w:val="center"/>
        <w:rPr>
          <w:rFonts w:ascii="Calibri" w:hAnsi="Calibri" w:cs="NeutraText-Book"/>
          <w:b/>
          <w:color w:val="auto"/>
        </w:rPr>
      </w:pPr>
      <w:r w:rsidRPr="009A42A7">
        <w:rPr>
          <w:rFonts w:ascii="Calibri" w:hAnsi="Calibri" w:cs="NeutraText-Book"/>
          <w:b/>
          <w:color w:val="auto"/>
        </w:rPr>
        <w:t>Date</w:t>
      </w:r>
    </w:p>
    <w:p w14:paraId="5C45C26A" w14:textId="77777777" w:rsidR="009A42A7" w:rsidRDefault="009A42A7" w:rsidP="00530B0B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1451"/>
        <w:gridCol w:w="4420"/>
      </w:tblGrid>
      <w:tr w:rsidR="00E84D71" w:rsidRPr="00E84D71" w14:paraId="05413B9B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48137D41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1483" w:type="dxa"/>
            <w:noWrap/>
            <w:hideMark/>
          </w:tcPr>
          <w:p w14:paraId="2EB91283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0D07F4A6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170F38CD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32985EBC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483" w:type="dxa"/>
            <w:noWrap/>
            <w:hideMark/>
          </w:tcPr>
          <w:p w14:paraId="1A771955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4529" w:type="dxa"/>
            <w:noWrap/>
            <w:hideMark/>
          </w:tcPr>
          <w:p w14:paraId="66138CD8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Status</w:t>
            </w:r>
          </w:p>
        </w:tc>
      </w:tr>
      <w:tr w:rsidR="00E84D71" w:rsidRPr="00E84D71" w14:paraId="3A2960E5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3E02CD64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e.g. MRAC</w:t>
            </w:r>
          </w:p>
        </w:tc>
        <w:tc>
          <w:tcPr>
            <w:tcW w:w="1483" w:type="dxa"/>
            <w:noWrap/>
            <w:hideMark/>
          </w:tcPr>
          <w:p w14:paraId="0C8E42A8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489FEBE4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Approved</w:t>
            </w:r>
          </w:p>
        </w:tc>
      </w:tr>
      <w:tr w:rsidR="00E84D71" w:rsidRPr="00E84D71" w14:paraId="20D959A7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60770D94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e.g. CURA ANPI</w:t>
            </w:r>
          </w:p>
        </w:tc>
        <w:tc>
          <w:tcPr>
            <w:tcW w:w="1483" w:type="dxa"/>
            <w:noWrap/>
            <w:hideMark/>
          </w:tcPr>
          <w:p w14:paraId="5250BF2E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7EC32E6F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Pending</w:t>
            </w:r>
          </w:p>
        </w:tc>
      </w:tr>
      <w:tr w:rsidR="00E84D71" w:rsidRPr="00E84D71" w14:paraId="4AC924DA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4D5122ED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3" w:type="dxa"/>
            <w:noWrap/>
            <w:hideMark/>
          </w:tcPr>
          <w:p w14:paraId="3CB5ADF9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20DFF510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2000D960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2CA9B9D8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483" w:type="dxa"/>
            <w:noWrap/>
            <w:hideMark/>
          </w:tcPr>
          <w:p w14:paraId="064B570F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 xml:space="preserve">$0 </w:t>
            </w:r>
          </w:p>
        </w:tc>
        <w:tc>
          <w:tcPr>
            <w:tcW w:w="4529" w:type="dxa"/>
            <w:noWrap/>
            <w:hideMark/>
          </w:tcPr>
          <w:p w14:paraId="135787C9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04F8F717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5BA009EC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3" w:type="dxa"/>
            <w:noWrap/>
            <w:hideMark/>
          </w:tcPr>
          <w:p w14:paraId="25A9789B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71848BED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0D53E8B3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0889F58B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1483" w:type="dxa"/>
            <w:noWrap/>
            <w:hideMark/>
          </w:tcPr>
          <w:p w14:paraId="2F9D91AA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4AE9FB20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2C43CA7B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6712C7FB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Project Expense</w:t>
            </w:r>
          </w:p>
        </w:tc>
        <w:tc>
          <w:tcPr>
            <w:tcW w:w="1483" w:type="dxa"/>
            <w:noWrap/>
            <w:hideMark/>
          </w:tcPr>
          <w:p w14:paraId="568EE7C9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4529" w:type="dxa"/>
            <w:noWrap/>
            <w:hideMark/>
          </w:tcPr>
          <w:p w14:paraId="435EF0AC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Notes</w:t>
            </w:r>
          </w:p>
        </w:tc>
      </w:tr>
      <w:tr w:rsidR="00E84D71" w:rsidRPr="00E84D71" w14:paraId="036128AF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3FBB9BE9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Artist Wages/Fees</w:t>
            </w:r>
          </w:p>
        </w:tc>
        <w:tc>
          <w:tcPr>
            <w:tcW w:w="1483" w:type="dxa"/>
            <w:noWrap/>
            <w:hideMark/>
          </w:tcPr>
          <w:p w14:paraId="1B592193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4569B568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0A03CC8C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41626324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Fringe Benefits/Taxes</w:t>
            </w:r>
          </w:p>
        </w:tc>
        <w:tc>
          <w:tcPr>
            <w:tcW w:w="1483" w:type="dxa"/>
            <w:noWrap/>
            <w:hideMark/>
          </w:tcPr>
          <w:p w14:paraId="7682444D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7E833135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318E58CB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4ECAC7F0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Materials and Supplies</w:t>
            </w:r>
          </w:p>
        </w:tc>
        <w:tc>
          <w:tcPr>
            <w:tcW w:w="1483" w:type="dxa"/>
            <w:noWrap/>
            <w:hideMark/>
          </w:tcPr>
          <w:p w14:paraId="54651B0D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45CBABE5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740DB2EB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3CF12D1A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Equipment</w:t>
            </w:r>
          </w:p>
        </w:tc>
        <w:tc>
          <w:tcPr>
            <w:tcW w:w="1483" w:type="dxa"/>
            <w:noWrap/>
            <w:hideMark/>
          </w:tcPr>
          <w:p w14:paraId="0B5C119F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661CA5B3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09895386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4C95DAFB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Space rental</w:t>
            </w:r>
          </w:p>
        </w:tc>
        <w:tc>
          <w:tcPr>
            <w:tcW w:w="1483" w:type="dxa"/>
            <w:noWrap/>
            <w:hideMark/>
          </w:tcPr>
          <w:p w14:paraId="2BFEA188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6287A9C8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650C3A41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7455E470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Mileage and travel</w:t>
            </w:r>
          </w:p>
        </w:tc>
        <w:tc>
          <w:tcPr>
            <w:tcW w:w="1483" w:type="dxa"/>
            <w:noWrap/>
            <w:hideMark/>
          </w:tcPr>
          <w:p w14:paraId="1E2995B3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3C60B4FE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406ECEAA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2123C27B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Outreach/Promotion and Media Support</w:t>
            </w:r>
          </w:p>
        </w:tc>
        <w:tc>
          <w:tcPr>
            <w:tcW w:w="1483" w:type="dxa"/>
            <w:noWrap/>
            <w:hideMark/>
          </w:tcPr>
          <w:p w14:paraId="73E8AD9D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4059646F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563F337A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75FB2F83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Printing</w:t>
            </w:r>
          </w:p>
        </w:tc>
        <w:tc>
          <w:tcPr>
            <w:tcW w:w="1483" w:type="dxa"/>
            <w:noWrap/>
            <w:hideMark/>
          </w:tcPr>
          <w:p w14:paraId="405ABA0A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739FD870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491D6DCA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51A6B3A6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Partner Fees</w:t>
            </w:r>
          </w:p>
        </w:tc>
        <w:tc>
          <w:tcPr>
            <w:tcW w:w="1483" w:type="dxa"/>
            <w:noWrap/>
            <w:hideMark/>
          </w:tcPr>
          <w:p w14:paraId="0346C977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4DAB8BC2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21667441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0909C6D6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Admin Costs (accounting, legal, insurance, etc.)</w:t>
            </w:r>
          </w:p>
        </w:tc>
        <w:tc>
          <w:tcPr>
            <w:tcW w:w="1483" w:type="dxa"/>
            <w:noWrap/>
            <w:hideMark/>
          </w:tcPr>
          <w:p w14:paraId="571DBB29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2AA1EF4F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020978F6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7286B12F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3" w:type="dxa"/>
            <w:noWrap/>
            <w:hideMark/>
          </w:tcPr>
          <w:p w14:paraId="34485488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55DFB401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73B98B67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0A134AAB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1483" w:type="dxa"/>
            <w:noWrap/>
            <w:hideMark/>
          </w:tcPr>
          <w:p w14:paraId="21242A5C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 xml:space="preserve">$0 </w:t>
            </w:r>
          </w:p>
        </w:tc>
        <w:tc>
          <w:tcPr>
            <w:tcW w:w="4529" w:type="dxa"/>
            <w:noWrap/>
            <w:hideMark/>
          </w:tcPr>
          <w:p w14:paraId="0379D3A8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035D919" w14:textId="43A346E6" w:rsidR="002A5730" w:rsidRDefault="002A5730" w:rsidP="009A42A7">
      <w:pPr>
        <w:rPr>
          <w:rFonts w:ascii="Calibri" w:hAnsi="Calibri" w:cs="NeutraText-Bold"/>
          <w:b/>
          <w:bCs/>
          <w:sz w:val="22"/>
          <w:szCs w:val="22"/>
        </w:rPr>
      </w:pPr>
    </w:p>
    <w:p w14:paraId="6C1D3F96" w14:textId="77777777" w:rsidR="009A42A7" w:rsidRPr="009A42A7" w:rsidRDefault="009A42A7" w:rsidP="009A42A7">
      <w:pPr>
        <w:rPr>
          <w:rFonts w:ascii="Calibri" w:hAnsi="Calibri" w:cs="NeutraText-Bold"/>
          <w:bCs/>
          <w:i/>
        </w:rPr>
      </w:pPr>
      <w:r w:rsidRPr="009A42A7">
        <w:rPr>
          <w:rFonts w:ascii="Calibri" w:hAnsi="Calibri" w:cs="NeutraText-Bold"/>
          <w:bCs/>
          <w:i/>
        </w:rPr>
        <w:t>Note: the Expense categories above are provided as examples - add/edit/delete as needed.</w:t>
      </w:r>
    </w:p>
    <w:p w14:paraId="69E3C2C3" w14:textId="391D5B39" w:rsidR="009A42A7" w:rsidRPr="009A42A7" w:rsidRDefault="009A42A7" w:rsidP="009A42A7">
      <w:pPr>
        <w:rPr>
          <w:rFonts w:ascii="Calibri" w:hAnsi="Calibri" w:cs="NeutraText-Bold"/>
          <w:bCs/>
          <w:i/>
        </w:rPr>
      </w:pPr>
      <w:r w:rsidRPr="009A42A7">
        <w:rPr>
          <w:rFonts w:ascii="Calibri" w:hAnsi="Calibri" w:cs="NeutraText-Bold"/>
          <w:bCs/>
          <w:i/>
        </w:rPr>
        <w:t>Use the Notes space to provide detail about each particular expense.</w:t>
      </w:r>
    </w:p>
    <w:p w14:paraId="6FEE7626" w14:textId="77777777" w:rsidR="00DA3491" w:rsidRPr="00372AC2" w:rsidRDefault="00DA3491" w:rsidP="002A5730">
      <w:pPr>
        <w:contextualSpacing/>
        <w:rPr>
          <w:rFonts w:ascii="Calibri" w:hAnsi="Calibri"/>
        </w:rPr>
      </w:pPr>
    </w:p>
    <w:sectPr w:rsidR="00DA3491" w:rsidRPr="00372AC2" w:rsidSect="00AC0CE9"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223B" w14:textId="77777777" w:rsidR="002F6257" w:rsidRDefault="002F6257" w:rsidP="00AC0CE9">
      <w:r>
        <w:separator/>
      </w:r>
    </w:p>
  </w:endnote>
  <w:endnote w:type="continuationSeparator" w:id="0">
    <w:p w14:paraId="64E277A7" w14:textId="77777777" w:rsidR="002F6257" w:rsidRDefault="002F6257" w:rsidP="00AC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traText-Bold">
    <w:altName w:val="Arial"/>
    <w:panose1 w:val="02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Text-BookItalic">
    <w:altName w:val="Arial"/>
    <w:panose1 w:val="02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Text-Book">
    <w:altName w:val="Arial"/>
    <w:panose1 w:val="02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8131" w14:textId="77777777" w:rsidR="002F6257" w:rsidRDefault="002F6257" w:rsidP="00AC0CE9">
      <w:r>
        <w:separator/>
      </w:r>
    </w:p>
  </w:footnote>
  <w:footnote w:type="continuationSeparator" w:id="0">
    <w:p w14:paraId="2A2AC60B" w14:textId="77777777" w:rsidR="002F6257" w:rsidRDefault="002F6257" w:rsidP="00AC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7A5C" w14:textId="73AC869B" w:rsidR="00350F42" w:rsidRPr="00372AC2" w:rsidRDefault="00350F42" w:rsidP="00AC0CE9">
    <w:pPr>
      <w:pStyle w:val="BasicParagraph"/>
      <w:suppressAutoHyphens/>
      <w:rPr>
        <w:rFonts w:ascii="Calibri" w:hAnsi="Calibri" w:cs="NeutraText-Bold"/>
        <w:b/>
        <w:bCs/>
        <w:color w:val="auto"/>
        <w:sz w:val="28"/>
        <w:szCs w:val="28"/>
      </w:rPr>
    </w:pPr>
    <w:r>
      <w:rPr>
        <w:rFonts w:ascii="Calibri" w:hAnsi="Calibri" w:cs="NeutraText-Bold"/>
        <w:b/>
        <w:bCs/>
        <w:color w:val="auto"/>
        <w:sz w:val="28"/>
        <w:szCs w:val="28"/>
      </w:rPr>
      <w:t>CURA</w:t>
    </w:r>
    <w:r w:rsidRPr="00372AC2">
      <w:rPr>
        <w:rFonts w:ascii="Calibri" w:hAnsi="Calibri" w:cs="NeutraText-Bold"/>
        <w:b/>
        <w:bCs/>
        <w:color w:val="auto"/>
        <w:sz w:val="28"/>
        <w:szCs w:val="28"/>
      </w:rPr>
      <w:t xml:space="preserve"> Artist Neighborhood Partnership Initiative Grant Application</w:t>
    </w:r>
    <w:r w:rsidR="00A4123E">
      <w:rPr>
        <w:rFonts w:ascii="Calibri" w:hAnsi="Calibri" w:cs="NeutraText-Bold"/>
        <w:b/>
        <w:bCs/>
        <w:color w:val="auto"/>
        <w:sz w:val="28"/>
        <w:szCs w:val="28"/>
      </w:rPr>
      <w:t>, 2022</w:t>
    </w:r>
  </w:p>
  <w:p w14:paraId="0B81F57D" w14:textId="77777777" w:rsidR="00350F42" w:rsidRDefault="00350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A1EF4"/>
    <w:multiLevelType w:val="hybridMultilevel"/>
    <w:tmpl w:val="7DF0BC76"/>
    <w:lvl w:ilvl="0" w:tplc="ADF6407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C2"/>
    <w:rsid w:val="000522D8"/>
    <w:rsid w:val="00176A65"/>
    <w:rsid w:val="001D1083"/>
    <w:rsid w:val="00235521"/>
    <w:rsid w:val="00277899"/>
    <w:rsid w:val="002A5730"/>
    <w:rsid w:val="002C1B46"/>
    <w:rsid w:val="002F6257"/>
    <w:rsid w:val="00350F42"/>
    <w:rsid w:val="00372AC2"/>
    <w:rsid w:val="0039405D"/>
    <w:rsid w:val="004F196B"/>
    <w:rsid w:val="00530B0B"/>
    <w:rsid w:val="005E7D1C"/>
    <w:rsid w:val="0061450F"/>
    <w:rsid w:val="00702181"/>
    <w:rsid w:val="00786186"/>
    <w:rsid w:val="008E5BB3"/>
    <w:rsid w:val="00972190"/>
    <w:rsid w:val="009A42A7"/>
    <w:rsid w:val="00A17EA5"/>
    <w:rsid w:val="00A4123E"/>
    <w:rsid w:val="00AC0CE9"/>
    <w:rsid w:val="00B61639"/>
    <w:rsid w:val="00C84953"/>
    <w:rsid w:val="00C90F55"/>
    <w:rsid w:val="00D340EE"/>
    <w:rsid w:val="00D7503F"/>
    <w:rsid w:val="00DA3491"/>
    <w:rsid w:val="00DA474C"/>
    <w:rsid w:val="00DD3B46"/>
    <w:rsid w:val="00DE4B94"/>
    <w:rsid w:val="00E84D71"/>
    <w:rsid w:val="00EB60EB"/>
    <w:rsid w:val="00EE11B6"/>
    <w:rsid w:val="00F64733"/>
    <w:rsid w:val="00FC41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E0580"/>
  <w15:docId w15:val="{4087BED1-29D4-4F45-9C7A-F514ABB1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72A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0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CE9"/>
  </w:style>
  <w:style w:type="paragraph" w:styleId="Footer">
    <w:name w:val="footer"/>
    <w:basedOn w:val="Normal"/>
    <w:link w:val="FooterChar"/>
    <w:uiPriority w:val="99"/>
    <w:unhideWhenUsed/>
    <w:rsid w:val="00AC0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CE9"/>
  </w:style>
  <w:style w:type="paragraph" w:styleId="BalloonText">
    <w:name w:val="Balloon Text"/>
    <w:basedOn w:val="Normal"/>
    <w:link w:val="BalloonTextChar"/>
    <w:uiPriority w:val="99"/>
    <w:semiHidden/>
    <w:unhideWhenUsed/>
    <w:rsid w:val="00AC0C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E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5730"/>
    <w:pPr>
      <w:spacing w:before="100" w:beforeAutospacing="1" w:after="100" w:afterAutospacing="1"/>
    </w:pPr>
    <w:rPr>
      <w:rFonts w:ascii="Times" w:hAnsi="Times" w:cs="Times New Roman"/>
    </w:rPr>
  </w:style>
  <w:style w:type="character" w:styleId="Hyperlink">
    <w:name w:val="Hyperlink"/>
    <w:basedOn w:val="DefaultParagraphFont"/>
    <w:uiPriority w:val="99"/>
    <w:unhideWhenUsed/>
    <w:rsid w:val="00C90F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Murray</dc:creator>
  <cp:keywords/>
  <dc:description/>
  <cp:lastModifiedBy>Jonathan Miller</cp:lastModifiedBy>
  <cp:revision>4</cp:revision>
  <cp:lastPrinted>2017-08-22T16:09:00Z</cp:lastPrinted>
  <dcterms:created xsi:type="dcterms:W3CDTF">2021-12-15T21:27:00Z</dcterms:created>
  <dcterms:modified xsi:type="dcterms:W3CDTF">2021-12-16T19:04:00Z</dcterms:modified>
</cp:coreProperties>
</file>